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D4396" w14:textId="77777777" w:rsidR="006B4FFD" w:rsidRPr="005E7C2A" w:rsidRDefault="006B4FFD" w:rsidP="006B4FFD">
      <w:pPr>
        <w:spacing w:after="60"/>
        <w:ind w:right="-240"/>
        <w:jc w:val="center"/>
        <w:rPr>
          <w:b/>
          <w:bCs/>
        </w:rPr>
      </w:pPr>
      <w:r w:rsidRPr="005E7C2A"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76A3B99A" wp14:editId="02143598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C2A">
        <w:rPr>
          <w:b/>
          <w:bCs/>
          <w:lang w:val="ru-RU"/>
        </w:rPr>
        <w:t>31.</w:t>
      </w:r>
      <w:r w:rsidRPr="005E7C2A">
        <w:rPr>
          <w:b/>
          <w:bCs/>
        </w:rPr>
        <w:t>СРЕДНО УЧИЛИЩЕ ЗА ЧУЖДИ ЕЗИЦИ И МАТЕМАТИКА</w:t>
      </w:r>
    </w:p>
    <w:p w14:paraId="1386D67E" w14:textId="77777777" w:rsidR="006B4FFD" w:rsidRPr="005E7C2A" w:rsidRDefault="006B4FFD" w:rsidP="006B4FFD">
      <w:pPr>
        <w:spacing w:after="60"/>
        <w:ind w:right="-240"/>
        <w:jc w:val="center"/>
        <w:rPr>
          <w:b/>
          <w:bCs/>
        </w:rPr>
      </w:pPr>
      <w:r w:rsidRPr="005E7C2A">
        <w:rPr>
          <w:b/>
          <w:bCs/>
        </w:rPr>
        <w:t>“ИВАН ВАЗОВ”</w:t>
      </w:r>
    </w:p>
    <w:p w14:paraId="36DF6323" w14:textId="77777777" w:rsidR="006B4FFD" w:rsidRPr="005E7C2A" w:rsidRDefault="006B4FFD" w:rsidP="006B4FFD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5E7C2A">
        <w:rPr>
          <w:b/>
          <w:bCs/>
          <w:lang w:val="ru-RU"/>
        </w:rPr>
        <w:t>гр. София, район “Слатина”, ул.” Гео Милев” №2, п.к.1111</w:t>
      </w:r>
    </w:p>
    <w:p w14:paraId="32EAF482" w14:textId="77777777" w:rsidR="006B4FFD" w:rsidRPr="005E7C2A" w:rsidRDefault="006B4FFD" w:rsidP="006B4FFD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>тел</w:t>
      </w:r>
      <w:r w:rsidRPr="005E7C2A">
        <w:rPr>
          <w:b/>
          <w:bCs/>
          <w:lang w:val="fr-FR"/>
        </w:rPr>
        <w:t xml:space="preserve">. 872 11 </w:t>
      </w:r>
      <w:proofErr w:type="gramStart"/>
      <w:r w:rsidRPr="005E7C2A">
        <w:rPr>
          <w:b/>
          <w:bCs/>
          <w:lang w:val="fr-FR"/>
        </w:rPr>
        <w:t>56;</w:t>
      </w:r>
      <w:proofErr w:type="gramEnd"/>
      <w:r w:rsidRPr="005E7C2A">
        <w:rPr>
          <w:b/>
          <w:bCs/>
          <w:lang w:val="fr-FR"/>
        </w:rPr>
        <w:t xml:space="preserve"> 872 10 56; 871 70 87; 971 36 03</w:t>
      </w:r>
    </w:p>
    <w:p w14:paraId="7AB2DAF1" w14:textId="77777777" w:rsidR="006B4FFD" w:rsidRPr="005E7C2A" w:rsidRDefault="006B4FFD" w:rsidP="006B4FFD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 xml:space="preserve">             </w:t>
      </w:r>
      <w:proofErr w:type="gramStart"/>
      <w:r w:rsidRPr="005E7C2A">
        <w:rPr>
          <w:b/>
          <w:bCs/>
          <w:lang w:val="fr-FR"/>
        </w:rPr>
        <w:t>e-mail:</w:t>
      </w:r>
      <w:proofErr w:type="gramEnd"/>
      <w:r w:rsidRPr="005E7C2A">
        <w:rPr>
          <w:b/>
          <w:bCs/>
          <w:lang w:val="fr-FR"/>
        </w:rPr>
        <w:t xml:space="preserve"> info-2221031@edu.mon.bg; www.ivanvazov.com</w:t>
      </w:r>
    </w:p>
    <w:p w14:paraId="3A8646D6" w14:textId="77777777" w:rsidR="006B4FFD" w:rsidRDefault="006B4FFD" w:rsidP="006B4FFD">
      <w:pPr>
        <w:jc w:val="center"/>
        <w:rPr>
          <w:sz w:val="28"/>
          <w:szCs w:val="28"/>
        </w:rPr>
      </w:pPr>
    </w:p>
    <w:p w14:paraId="4C58602D" w14:textId="77777777" w:rsidR="006B4FFD" w:rsidRDefault="006B4FFD" w:rsidP="006B4FFD">
      <w:pPr>
        <w:jc w:val="center"/>
        <w:rPr>
          <w:b/>
          <w:sz w:val="44"/>
          <w:szCs w:val="44"/>
        </w:rPr>
      </w:pPr>
      <w:r w:rsidRPr="005E7C2A">
        <w:rPr>
          <w:b/>
          <w:color w:val="00B050"/>
          <w:sz w:val="44"/>
          <w:szCs w:val="44"/>
        </w:rPr>
        <w:t xml:space="preserve">КОНСПЕКТ </w:t>
      </w:r>
      <w:r w:rsidRPr="005E7C2A">
        <w:rPr>
          <w:b/>
          <w:sz w:val="44"/>
          <w:szCs w:val="44"/>
        </w:rPr>
        <w:t>ПО</w:t>
      </w:r>
      <w:r w:rsidRPr="005E7C2A">
        <w:rPr>
          <w:b/>
          <w:color w:val="00B050"/>
          <w:sz w:val="44"/>
          <w:szCs w:val="44"/>
        </w:rPr>
        <w:t xml:space="preserve"> </w:t>
      </w:r>
      <w:r w:rsidRPr="005E7C2A">
        <w:rPr>
          <w:b/>
          <w:sz w:val="44"/>
          <w:szCs w:val="44"/>
        </w:rPr>
        <w:t xml:space="preserve">МАТЕМАТИКА </w:t>
      </w:r>
      <w:r>
        <w:rPr>
          <w:b/>
          <w:sz w:val="44"/>
          <w:szCs w:val="44"/>
        </w:rPr>
        <w:t>–</w:t>
      </w:r>
      <w:r w:rsidRPr="005E7C2A">
        <w:rPr>
          <w:b/>
          <w:sz w:val="44"/>
          <w:szCs w:val="44"/>
        </w:rPr>
        <w:t xml:space="preserve"> ИУЧ</w:t>
      </w:r>
    </w:p>
    <w:p w14:paraId="756E6F6B" w14:textId="77777777" w:rsidR="006B4FFD" w:rsidRPr="005E7C2A" w:rsidRDefault="006B4FFD" w:rsidP="006B4FFD">
      <w:pPr>
        <w:jc w:val="center"/>
        <w:rPr>
          <w:sz w:val="28"/>
          <w:szCs w:val="28"/>
        </w:rPr>
      </w:pPr>
      <w:r w:rsidRPr="005E7C2A">
        <w:rPr>
          <w:sz w:val="28"/>
          <w:szCs w:val="28"/>
        </w:rPr>
        <w:t>В сила от 2024 г.</w:t>
      </w:r>
    </w:p>
    <w:p w14:paraId="28B54A3E" w14:textId="76311FD5" w:rsidR="006B4FFD" w:rsidRPr="00262B88" w:rsidRDefault="006B4FFD" w:rsidP="006B4FFD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en-GB"/>
        </w:rPr>
        <w:t>9</w:t>
      </w:r>
      <w:r w:rsidRPr="00262B88">
        <w:rPr>
          <w:b/>
          <w:sz w:val="28"/>
          <w:szCs w:val="28"/>
        </w:rPr>
        <w:t>. клас</w:t>
      </w:r>
      <w:r w:rsidRPr="00262B88">
        <w:rPr>
          <w:sz w:val="28"/>
          <w:szCs w:val="28"/>
        </w:rPr>
        <w:t xml:space="preserve">, </w:t>
      </w:r>
    </w:p>
    <w:p w14:paraId="4DEDF56E" w14:textId="1444C350" w:rsidR="006B4FFD" w:rsidRPr="00262B88" w:rsidRDefault="006B4FFD" w:rsidP="006B4FFD">
      <w:pPr>
        <w:jc w:val="center"/>
        <w:rPr>
          <w:sz w:val="28"/>
          <w:szCs w:val="28"/>
        </w:rPr>
      </w:pPr>
      <w:r w:rsidRPr="00262B88">
        <w:rPr>
          <w:sz w:val="28"/>
          <w:szCs w:val="28"/>
        </w:rPr>
        <w:t xml:space="preserve"> хорариум</w:t>
      </w:r>
      <w:r w:rsidRPr="00262B88">
        <w:rPr>
          <w:sz w:val="28"/>
          <w:szCs w:val="28"/>
          <w:lang w:val="en-GB"/>
        </w:rPr>
        <w:t xml:space="preserve">: </w:t>
      </w:r>
      <w:r>
        <w:rPr>
          <w:sz w:val="28"/>
          <w:szCs w:val="28"/>
          <w:lang w:val="en-GB"/>
        </w:rPr>
        <w:t>0</w:t>
      </w:r>
      <w:r>
        <w:rPr>
          <w:sz w:val="28"/>
          <w:szCs w:val="28"/>
        </w:rPr>
        <w:t>,5</w:t>
      </w:r>
      <w:r w:rsidRPr="00262B88">
        <w:rPr>
          <w:sz w:val="28"/>
          <w:szCs w:val="28"/>
        </w:rPr>
        <w:t xml:space="preserve"> часа</w:t>
      </w:r>
      <w:r w:rsidRPr="00262B88">
        <w:rPr>
          <w:sz w:val="28"/>
          <w:szCs w:val="28"/>
          <w:lang w:val="en-US"/>
        </w:rPr>
        <w:t xml:space="preserve"> </w:t>
      </w:r>
      <w:r w:rsidRPr="00262B88">
        <w:rPr>
          <w:sz w:val="28"/>
          <w:szCs w:val="28"/>
        </w:rPr>
        <w:t xml:space="preserve">/ </w:t>
      </w:r>
      <w:r>
        <w:rPr>
          <w:sz w:val="28"/>
          <w:szCs w:val="28"/>
          <w:lang w:val="en-GB"/>
        </w:rPr>
        <w:t>18</w:t>
      </w:r>
      <w:r w:rsidRPr="00262B88">
        <w:rPr>
          <w:sz w:val="28"/>
          <w:szCs w:val="28"/>
        </w:rPr>
        <w:t xml:space="preserve"> часа</w:t>
      </w:r>
    </w:p>
    <w:p w14:paraId="3CED4CAF" w14:textId="77777777" w:rsidR="006B4FFD" w:rsidRPr="00262B88" w:rsidRDefault="006B4FFD" w:rsidP="006B4FFD">
      <w:pPr>
        <w:jc w:val="center"/>
        <w:rPr>
          <w:b/>
          <w:color w:val="00B050"/>
          <w:sz w:val="52"/>
          <w:szCs w:val="52"/>
        </w:rPr>
      </w:pPr>
      <w:r>
        <w:rPr>
          <w:i/>
          <w:sz w:val="28"/>
          <w:szCs w:val="28"/>
        </w:rPr>
        <w:t xml:space="preserve">             </w:t>
      </w:r>
      <w:r w:rsidRPr="00262B88">
        <w:rPr>
          <w:i/>
          <w:sz w:val="28"/>
          <w:szCs w:val="28"/>
        </w:rPr>
        <w:t xml:space="preserve"> седмичен</w:t>
      </w:r>
      <w:r>
        <w:rPr>
          <w:i/>
          <w:sz w:val="28"/>
          <w:szCs w:val="28"/>
          <w:lang w:val="en-US"/>
        </w:rPr>
        <w:t xml:space="preserve"> </w:t>
      </w:r>
      <w:r w:rsidRPr="00262B88">
        <w:rPr>
          <w:i/>
          <w:sz w:val="28"/>
          <w:szCs w:val="28"/>
        </w:rPr>
        <w:t>/ годишен</w:t>
      </w:r>
    </w:p>
    <w:p w14:paraId="3EB01148" w14:textId="2EA0DE1D" w:rsidR="00F96E28" w:rsidRDefault="00120950" w:rsidP="00F96E28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IX </w:t>
      </w:r>
      <w:r>
        <w:rPr>
          <w:b/>
          <w:sz w:val="28"/>
          <w:szCs w:val="28"/>
        </w:rPr>
        <w:t>а, б, в</w:t>
      </w:r>
      <w:r w:rsidR="00F96E28" w:rsidRPr="00EF726C">
        <w:rPr>
          <w:b/>
          <w:sz w:val="28"/>
          <w:szCs w:val="28"/>
        </w:rPr>
        <w:t xml:space="preserve">. </w:t>
      </w:r>
      <w:r w:rsidR="00C30257" w:rsidRPr="00EF726C">
        <w:rPr>
          <w:b/>
          <w:sz w:val="28"/>
          <w:szCs w:val="28"/>
        </w:rPr>
        <w:t>К</w:t>
      </w:r>
      <w:r w:rsidR="00F96E28" w:rsidRPr="00EF726C">
        <w:rPr>
          <w:b/>
          <w:sz w:val="28"/>
          <w:szCs w:val="28"/>
        </w:rPr>
        <w:t>лас</w:t>
      </w:r>
    </w:p>
    <w:p w14:paraId="2F9A5775" w14:textId="77777777" w:rsidR="00C30257" w:rsidRPr="00BA5E32" w:rsidRDefault="00C30257" w:rsidP="00F96E28">
      <w:pPr>
        <w:spacing w:before="240"/>
        <w:jc w:val="center"/>
        <w:rPr>
          <w:sz w:val="28"/>
          <w:szCs w:val="28"/>
        </w:rPr>
      </w:pPr>
    </w:p>
    <w:p w14:paraId="3B8AB429" w14:textId="6BB0172D" w:rsidR="00FB10CB" w:rsidRPr="00F550DA" w:rsidRDefault="00FB10CB" w:rsidP="00B75045">
      <w:pPr>
        <w:spacing w:after="120"/>
        <w:rPr>
          <w:sz w:val="28"/>
        </w:rPr>
      </w:pPr>
      <w:r w:rsidRPr="00F550DA">
        <w:rPr>
          <w:sz w:val="28"/>
          <w:lang w:val="en-GB"/>
        </w:rPr>
        <w:t>1.</w:t>
      </w:r>
      <w:r w:rsidRPr="00F550DA">
        <w:rPr>
          <w:sz w:val="28"/>
        </w:rPr>
        <w:t>Събитие. Действи</w:t>
      </w:r>
      <w:r w:rsidR="006A2951">
        <w:rPr>
          <w:sz w:val="28"/>
        </w:rPr>
        <w:t>я</w:t>
      </w:r>
      <w:r w:rsidRPr="00F550DA">
        <w:rPr>
          <w:sz w:val="28"/>
        </w:rPr>
        <w:t xml:space="preserve"> със събития. Класическа вероятност</w:t>
      </w:r>
      <w:r w:rsidR="006A2951">
        <w:rPr>
          <w:sz w:val="28"/>
        </w:rPr>
        <w:t>.</w:t>
      </w:r>
    </w:p>
    <w:p w14:paraId="77A56B87" w14:textId="1EFD4E47" w:rsidR="00FB10CB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2</w:t>
      </w:r>
      <w:r w:rsidR="00FB10CB" w:rsidRPr="00F550DA">
        <w:rPr>
          <w:sz w:val="28"/>
          <w:lang w:val="en-GB"/>
        </w:rPr>
        <w:t>.</w:t>
      </w:r>
      <w:r w:rsidR="00FB10CB" w:rsidRPr="00F550DA">
        <w:rPr>
          <w:sz w:val="28"/>
        </w:rPr>
        <w:t xml:space="preserve"> Линейната функция.</w:t>
      </w:r>
    </w:p>
    <w:p w14:paraId="53BE12DA" w14:textId="0DFAA18D" w:rsidR="00FB10CB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3</w:t>
      </w:r>
      <w:r w:rsidR="00FB10CB" w:rsidRPr="00F550DA">
        <w:rPr>
          <w:sz w:val="28"/>
          <w:lang w:val="en-GB"/>
        </w:rPr>
        <w:t>.</w:t>
      </w:r>
      <w:r w:rsidR="006A2951" w:rsidRPr="006A2951">
        <w:t xml:space="preserve"> </w:t>
      </w:r>
      <w:r w:rsidR="006A2951" w:rsidRPr="006A2951">
        <w:rPr>
          <w:sz w:val="28"/>
        </w:rPr>
        <w:t>Квадратна функция.</w:t>
      </w:r>
      <w:r w:rsidR="00FB10CB" w:rsidRPr="006A2951">
        <w:rPr>
          <w:sz w:val="32"/>
        </w:rPr>
        <w:t xml:space="preserve"> </w:t>
      </w:r>
      <w:r w:rsidR="00FB10CB" w:rsidRPr="00F550DA">
        <w:rPr>
          <w:sz w:val="28"/>
        </w:rPr>
        <w:t>Графика на квадратна функция</w:t>
      </w:r>
      <w:r w:rsidR="006A2951">
        <w:rPr>
          <w:sz w:val="28"/>
        </w:rPr>
        <w:t>.</w:t>
      </w:r>
    </w:p>
    <w:p w14:paraId="3AF56332" w14:textId="26031835" w:rsidR="00FB10CB" w:rsidRPr="00F550DA" w:rsidRDefault="00723503" w:rsidP="00B75045">
      <w:pPr>
        <w:spacing w:after="120" w:line="259" w:lineRule="auto"/>
        <w:rPr>
          <w:sz w:val="28"/>
        </w:rPr>
      </w:pPr>
      <w:r>
        <w:rPr>
          <w:sz w:val="28"/>
        </w:rPr>
        <w:t>4</w:t>
      </w:r>
      <w:r w:rsidR="00FB10CB" w:rsidRPr="00F550DA">
        <w:rPr>
          <w:sz w:val="28"/>
          <w:lang w:val="en-GB"/>
        </w:rPr>
        <w:t>.</w:t>
      </w:r>
      <w:r w:rsidR="00FB10CB" w:rsidRPr="00F550DA">
        <w:rPr>
          <w:sz w:val="28"/>
        </w:rPr>
        <w:t xml:space="preserve"> Растене и намаляване  на квадратната функция, най-малка и най-голяма стойност на квадратна функция</w:t>
      </w:r>
      <w:r w:rsidR="006A2951">
        <w:rPr>
          <w:sz w:val="28"/>
        </w:rPr>
        <w:t>.</w:t>
      </w:r>
    </w:p>
    <w:p w14:paraId="2C7489CB" w14:textId="5B53BF91" w:rsidR="00FB10CB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5</w:t>
      </w:r>
      <w:r w:rsidR="00FB10CB" w:rsidRPr="00F550DA">
        <w:rPr>
          <w:sz w:val="28"/>
          <w:lang w:val="en-GB"/>
        </w:rPr>
        <w:t>.</w:t>
      </w:r>
      <w:r w:rsidR="00FB10CB" w:rsidRPr="00F550DA">
        <w:rPr>
          <w:sz w:val="28"/>
        </w:rPr>
        <w:t xml:space="preserve"> Графично представ</w:t>
      </w:r>
      <w:r w:rsidR="00774C1E" w:rsidRPr="00F550DA">
        <w:rPr>
          <w:sz w:val="28"/>
        </w:rPr>
        <w:t>я</w:t>
      </w:r>
      <w:r w:rsidR="00FB10CB" w:rsidRPr="00F550DA">
        <w:rPr>
          <w:sz w:val="28"/>
        </w:rPr>
        <w:t>не на решенията на уравнение</w:t>
      </w:r>
    </w:p>
    <w:p w14:paraId="0C6ABD6E" w14:textId="0EBDDADA" w:rsidR="00FB10CB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6</w:t>
      </w:r>
      <w:r w:rsidR="00774C1E" w:rsidRPr="00F550DA">
        <w:rPr>
          <w:sz w:val="28"/>
        </w:rPr>
        <w:t>. Решаване на системи линейни уравнения.</w:t>
      </w:r>
    </w:p>
    <w:p w14:paraId="79631F04" w14:textId="7BCA249A" w:rsidR="00774C1E" w:rsidRPr="00F550DA" w:rsidRDefault="00723503" w:rsidP="00B75045">
      <w:pPr>
        <w:spacing w:after="120" w:line="259" w:lineRule="auto"/>
        <w:rPr>
          <w:sz w:val="28"/>
        </w:rPr>
      </w:pPr>
      <w:r>
        <w:rPr>
          <w:sz w:val="28"/>
        </w:rPr>
        <w:t>7</w:t>
      </w:r>
      <w:r w:rsidR="00774C1E" w:rsidRPr="00F550DA">
        <w:rPr>
          <w:sz w:val="28"/>
        </w:rPr>
        <w:t>. Решаване на системи уравнения от втора степен с две неизвестни,</w:t>
      </w:r>
      <w:r w:rsidR="00F550DA">
        <w:rPr>
          <w:sz w:val="28"/>
        </w:rPr>
        <w:t xml:space="preserve"> </w:t>
      </w:r>
      <w:r w:rsidR="00774C1E" w:rsidRPr="00F550DA">
        <w:rPr>
          <w:sz w:val="28"/>
        </w:rPr>
        <w:t>на които едното уравнение е от първа степен.</w:t>
      </w:r>
    </w:p>
    <w:p w14:paraId="1154072A" w14:textId="021EE319" w:rsidR="00774C1E" w:rsidRPr="00F550DA" w:rsidRDefault="00723503" w:rsidP="00B75045">
      <w:pPr>
        <w:spacing w:after="120"/>
        <w:jc w:val="both"/>
        <w:rPr>
          <w:sz w:val="28"/>
        </w:rPr>
      </w:pPr>
      <w:r>
        <w:rPr>
          <w:sz w:val="28"/>
        </w:rPr>
        <w:t>8</w:t>
      </w:r>
      <w:r w:rsidR="00774C1E" w:rsidRPr="00F550DA">
        <w:rPr>
          <w:sz w:val="28"/>
        </w:rPr>
        <w:t>.</w:t>
      </w:r>
      <w:r w:rsidR="007F3F07" w:rsidRPr="00F550DA">
        <w:rPr>
          <w:sz w:val="28"/>
        </w:rPr>
        <w:t xml:space="preserve"> Системи уравнения от втора степен с две неизвестни</w:t>
      </w:r>
      <w:r>
        <w:rPr>
          <w:sz w:val="28"/>
        </w:rPr>
        <w:t>,</w:t>
      </w:r>
      <w:r w:rsidRPr="00723503">
        <w:t xml:space="preserve"> </w:t>
      </w:r>
      <w:r w:rsidRPr="00723503">
        <w:rPr>
          <w:sz w:val="28"/>
        </w:rPr>
        <w:t xml:space="preserve">на които двете уравнения са от втора степен. </w:t>
      </w:r>
    </w:p>
    <w:p w14:paraId="603AC3FD" w14:textId="15ADF700" w:rsidR="007F3F07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9</w:t>
      </w:r>
      <w:r w:rsidR="007F3F07" w:rsidRPr="00F550DA">
        <w:rPr>
          <w:sz w:val="28"/>
        </w:rPr>
        <w:t>. Моделиране със системи уравнения.</w:t>
      </w:r>
    </w:p>
    <w:p w14:paraId="26E28D33" w14:textId="1E10CB3D" w:rsidR="007F3F07" w:rsidRDefault="00723503" w:rsidP="00B75045">
      <w:pPr>
        <w:spacing w:after="120"/>
        <w:rPr>
          <w:sz w:val="28"/>
        </w:rPr>
      </w:pPr>
      <w:r>
        <w:rPr>
          <w:sz w:val="28"/>
        </w:rPr>
        <w:t>10</w:t>
      </w:r>
      <w:r w:rsidR="007F3F07" w:rsidRPr="00F550DA">
        <w:rPr>
          <w:sz w:val="28"/>
        </w:rPr>
        <w:t>. Теорема на Талес. Обратна теорема на Талес.</w:t>
      </w:r>
    </w:p>
    <w:p w14:paraId="055A9CD5" w14:textId="7694C5B5" w:rsidR="00723503" w:rsidRPr="00723503" w:rsidRDefault="00723503" w:rsidP="00B75045">
      <w:pPr>
        <w:spacing w:after="120"/>
        <w:rPr>
          <w:sz w:val="32"/>
        </w:rPr>
      </w:pPr>
      <w:r>
        <w:rPr>
          <w:sz w:val="28"/>
        </w:rPr>
        <w:t>11.</w:t>
      </w:r>
      <w:r w:rsidRPr="00723503">
        <w:t xml:space="preserve"> </w:t>
      </w:r>
      <w:r w:rsidRPr="00723503">
        <w:rPr>
          <w:sz w:val="28"/>
        </w:rPr>
        <w:t>Свойство на ъглополовящите в триъгълник.</w:t>
      </w:r>
    </w:p>
    <w:p w14:paraId="201BB2F0" w14:textId="1FC4B425" w:rsidR="007F3F07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12</w:t>
      </w:r>
      <w:r w:rsidR="007F3F07" w:rsidRPr="00F550DA">
        <w:rPr>
          <w:sz w:val="28"/>
        </w:rPr>
        <w:t>. Подобни триъгълници. Признаци за подоб</w:t>
      </w:r>
      <w:r>
        <w:rPr>
          <w:sz w:val="28"/>
        </w:rPr>
        <w:t>ност</w:t>
      </w:r>
      <w:r w:rsidR="007F3F07" w:rsidRPr="00F550DA">
        <w:rPr>
          <w:sz w:val="28"/>
        </w:rPr>
        <w:t xml:space="preserve"> на триъгълници.</w:t>
      </w:r>
      <w:r>
        <w:rPr>
          <w:sz w:val="28"/>
        </w:rPr>
        <w:t>Свойства.</w:t>
      </w:r>
    </w:p>
    <w:p w14:paraId="17ECB7D4" w14:textId="4110A03C" w:rsidR="007F3F07" w:rsidRPr="00F550DA" w:rsidRDefault="00723503" w:rsidP="00B75045">
      <w:pPr>
        <w:spacing w:after="120"/>
        <w:rPr>
          <w:sz w:val="28"/>
        </w:rPr>
      </w:pPr>
      <w:r>
        <w:rPr>
          <w:sz w:val="28"/>
        </w:rPr>
        <w:t>13</w:t>
      </w:r>
      <w:r w:rsidR="007F3F07" w:rsidRPr="00F550DA">
        <w:rPr>
          <w:sz w:val="28"/>
        </w:rPr>
        <w:t>. Системи линейни неравенства</w:t>
      </w:r>
      <w:r w:rsidR="00B66A1A" w:rsidRPr="00F550DA">
        <w:rPr>
          <w:sz w:val="28"/>
        </w:rPr>
        <w:t>.</w:t>
      </w:r>
    </w:p>
    <w:p w14:paraId="1E66DC02" w14:textId="4ABA16C6" w:rsidR="00B66A1A" w:rsidRPr="00F550DA" w:rsidRDefault="00B66A1A" w:rsidP="00B75045">
      <w:pPr>
        <w:spacing w:after="120"/>
        <w:rPr>
          <w:sz w:val="28"/>
        </w:rPr>
      </w:pPr>
      <w:r w:rsidRPr="00F550DA">
        <w:rPr>
          <w:sz w:val="28"/>
        </w:rPr>
        <w:t>14. Квадратни неравенства.</w:t>
      </w:r>
    </w:p>
    <w:p w14:paraId="600888B6" w14:textId="006A480C" w:rsidR="00B66A1A" w:rsidRPr="00F550DA" w:rsidRDefault="00B66A1A" w:rsidP="00B75045">
      <w:pPr>
        <w:spacing w:after="120"/>
        <w:rPr>
          <w:sz w:val="28"/>
        </w:rPr>
      </w:pPr>
      <w:r w:rsidRPr="00F550DA">
        <w:rPr>
          <w:sz w:val="28"/>
        </w:rPr>
        <w:t>15. Метод на интервалите при решаване на неравенства от по-висока степен.</w:t>
      </w:r>
    </w:p>
    <w:p w14:paraId="085AA4C4" w14:textId="680FB860" w:rsidR="00B66A1A" w:rsidRPr="00F550DA" w:rsidRDefault="00B66A1A" w:rsidP="00B75045">
      <w:pPr>
        <w:spacing w:after="120"/>
        <w:rPr>
          <w:sz w:val="28"/>
        </w:rPr>
      </w:pPr>
      <w:r w:rsidRPr="00F550DA">
        <w:rPr>
          <w:sz w:val="28"/>
        </w:rPr>
        <w:t>16. Дробни неравенства.</w:t>
      </w:r>
    </w:p>
    <w:p w14:paraId="3E21348F" w14:textId="70C54281" w:rsidR="00B66A1A" w:rsidRPr="00F550DA" w:rsidRDefault="00B66A1A" w:rsidP="00B75045">
      <w:pPr>
        <w:spacing w:after="120"/>
        <w:rPr>
          <w:sz w:val="28"/>
        </w:rPr>
      </w:pPr>
      <w:r w:rsidRPr="00F550DA">
        <w:rPr>
          <w:sz w:val="28"/>
        </w:rPr>
        <w:t>17. Тригонометрични функции на остър ъгъл.</w:t>
      </w:r>
    </w:p>
    <w:p w14:paraId="5A9536A3" w14:textId="56941C66" w:rsidR="00B66A1A" w:rsidRPr="00F550DA" w:rsidRDefault="00B66A1A" w:rsidP="00B75045">
      <w:pPr>
        <w:spacing w:after="120"/>
        <w:rPr>
          <w:sz w:val="28"/>
        </w:rPr>
      </w:pPr>
      <w:r w:rsidRPr="00F550DA">
        <w:rPr>
          <w:sz w:val="28"/>
        </w:rPr>
        <w:t xml:space="preserve">18. Намиране елементи на равнобедрен </w:t>
      </w:r>
      <w:r w:rsidR="00F335F4">
        <w:rPr>
          <w:sz w:val="28"/>
        </w:rPr>
        <w:t>триъгълник и</w:t>
      </w:r>
      <w:r w:rsidRPr="00F550DA">
        <w:rPr>
          <w:sz w:val="28"/>
        </w:rPr>
        <w:t xml:space="preserve"> трапец.</w:t>
      </w:r>
    </w:p>
    <w:p w14:paraId="581AA89A" w14:textId="77777777" w:rsidR="00FB10CB" w:rsidRDefault="00FB10CB" w:rsidP="00B75045">
      <w:pPr>
        <w:pStyle w:val="ListParagraph"/>
        <w:spacing w:after="120"/>
      </w:pPr>
    </w:p>
    <w:p w14:paraId="14D5A7BB" w14:textId="77777777" w:rsidR="0058700F" w:rsidRPr="007B1EBF" w:rsidRDefault="0058700F" w:rsidP="0058700F">
      <w:pPr>
        <w:ind w:left="360"/>
        <w:rPr>
          <w:b/>
          <w:sz w:val="28"/>
        </w:rPr>
      </w:pPr>
      <w:r w:rsidRPr="007B1EBF">
        <w:rPr>
          <w:b/>
          <w:sz w:val="28"/>
        </w:rPr>
        <w:t>Литература:</w:t>
      </w:r>
    </w:p>
    <w:p w14:paraId="63906981" w14:textId="0DE30447" w:rsidR="0058700F" w:rsidRDefault="0058700F" w:rsidP="0058700F">
      <w:pPr>
        <w:pStyle w:val="ListParagraph"/>
        <w:rPr>
          <w:sz w:val="28"/>
        </w:rPr>
      </w:pPr>
      <w:r w:rsidRPr="005E7C2A">
        <w:rPr>
          <w:b/>
          <w:sz w:val="28"/>
        </w:rPr>
        <w:t>1</w:t>
      </w:r>
      <w:r w:rsidRPr="007B1EBF">
        <w:rPr>
          <w:sz w:val="28"/>
        </w:rPr>
        <w:t xml:space="preserve">.Учебник: </w:t>
      </w:r>
      <w:r>
        <w:rPr>
          <w:sz w:val="28"/>
        </w:rPr>
        <w:t>Математика 9.</w:t>
      </w:r>
      <w:r w:rsidRPr="007B1EBF">
        <w:rPr>
          <w:sz w:val="28"/>
        </w:rPr>
        <w:t xml:space="preserve"> клас, из</w:t>
      </w:r>
      <w:r>
        <w:rPr>
          <w:sz w:val="28"/>
        </w:rPr>
        <w:t xml:space="preserve">дателство „Архимед“ </w:t>
      </w:r>
    </w:p>
    <w:p w14:paraId="530C2F7C" w14:textId="1875847E" w:rsidR="00EB3B7C" w:rsidRPr="001E481A" w:rsidRDefault="0058700F" w:rsidP="00B75045">
      <w:pPr>
        <w:pStyle w:val="ListParagraph"/>
      </w:pPr>
      <w:r w:rsidRPr="005E7C2A">
        <w:rPr>
          <w:b/>
          <w:sz w:val="28"/>
        </w:rPr>
        <w:t>2</w:t>
      </w:r>
      <w:r>
        <w:rPr>
          <w:sz w:val="28"/>
        </w:rPr>
        <w:t>. Книга за ученика 9. клас, издателство „Архимед“</w:t>
      </w:r>
      <w:bookmarkStart w:id="0" w:name="_GoBack"/>
      <w:bookmarkEnd w:id="0"/>
    </w:p>
    <w:sectPr w:rsidR="00EB3B7C" w:rsidRPr="001E481A" w:rsidSect="00FB10CB">
      <w:pgSz w:w="11906" w:h="16838" w:code="9"/>
      <w:pgMar w:top="540" w:right="1196" w:bottom="720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6934"/>
    <w:multiLevelType w:val="hybridMultilevel"/>
    <w:tmpl w:val="666812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6583"/>
    <w:multiLevelType w:val="hybridMultilevel"/>
    <w:tmpl w:val="5440A3C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A26A8C"/>
    <w:multiLevelType w:val="hybridMultilevel"/>
    <w:tmpl w:val="8370F476"/>
    <w:lvl w:ilvl="0" w:tplc="01322C56">
      <w:start w:val="43"/>
      <w:numFmt w:val="decimal"/>
      <w:lvlText w:val="%1."/>
      <w:lvlJc w:val="left"/>
      <w:pPr>
        <w:ind w:left="1800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20D1228A"/>
    <w:multiLevelType w:val="hybridMultilevel"/>
    <w:tmpl w:val="2744E8F0"/>
    <w:lvl w:ilvl="0" w:tplc="01322C56">
      <w:start w:val="4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026114"/>
    <w:multiLevelType w:val="hybridMultilevel"/>
    <w:tmpl w:val="D39810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E7D07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3D7553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5F64C8"/>
    <w:multiLevelType w:val="hybridMultilevel"/>
    <w:tmpl w:val="533C882A"/>
    <w:lvl w:ilvl="0" w:tplc="01322C56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93E4C"/>
    <w:multiLevelType w:val="hybridMultilevel"/>
    <w:tmpl w:val="77AEA8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E3CDE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BF74C3"/>
    <w:multiLevelType w:val="hybridMultilevel"/>
    <w:tmpl w:val="3F46B664"/>
    <w:lvl w:ilvl="0" w:tplc="01322C56">
      <w:start w:val="4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001BEF"/>
    <w:multiLevelType w:val="hybridMultilevel"/>
    <w:tmpl w:val="BE7EA38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7C6D27"/>
    <w:multiLevelType w:val="hybridMultilevel"/>
    <w:tmpl w:val="96CEF170"/>
    <w:lvl w:ilvl="0" w:tplc="00EA5D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1"/>
  </w:num>
  <w:num w:numId="8">
    <w:abstractNumId w:val="10"/>
  </w:num>
  <w:num w:numId="9">
    <w:abstractNumId w:val="7"/>
  </w:num>
  <w:num w:numId="10">
    <w:abstractNumId w:val="12"/>
  </w:num>
  <w:num w:numId="11">
    <w:abstractNumId w:val="5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DF"/>
    <w:rsid w:val="00032365"/>
    <w:rsid w:val="000424DD"/>
    <w:rsid w:val="00045322"/>
    <w:rsid w:val="00045F4C"/>
    <w:rsid w:val="000553D2"/>
    <w:rsid w:val="000741CA"/>
    <w:rsid w:val="00085F7B"/>
    <w:rsid w:val="00120950"/>
    <w:rsid w:val="0012682C"/>
    <w:rsid w:val="001E481A"/>
    <w:rsid w:val="001F6285"/>
    <w:rsid w:val="00271A00"/>
    <w:rsid w:val="00311D23"/>
    <w:rsid w:val="00384799"/>
    <w:rsid w:val="00407840"/>
    <w:rsid w:val="00420307"/>
    <w:rsid w:val="004B7B63"/>
    <w:rsid w:val="004D45D4"/>
    <w:rsid w:val="004F597F"/>
    <w:rsid w:val="00566D21"/>
    <w:rsid w:val="0058700F"/>
    <w:rsid w:val="005905CD"/>
    <w:rsid w:val="005A197F"/>
    <w:rsid w:val="005D4679"/>
    <w:rsid w:val="00643FDF"/>
    <w:rsid w:val="006A2951"/>
    <w:rsid w:val="006B4FFD"/>
    <w:rsid w:val="0070466E"/>
    <w:rsid w:val="00723503"/>
    <w:rsid w:val="00774C1E"/>
    <w:rsid w:val="007B6517"/>
    <w:rsid w:val="007F3F07"/>
    <w:rsid w:val="00800626"/>
    <w:rsid w:val="00816A19"/>
    <w:rsid w:val="00832792"/>
    <w:rsid w:val="008C3F35"/>
    <w:rsid w:val="00A270BA"/>
    <w:rsid w:val="00A74CEF"/>
    <w:rsid w:val="00AB2A45"/>
    <w:rsid w:val="00B653DB"/>
    <w:rsid w:val="00B66A1A"/>
    <w:rsid w:val="00B75045"/>
    <w:rsid w:val="00B84A91"/>
    <w:rsid w:val="00B919BE"/>
    <w:rsid w:val="00C30257"/>
    <w:rsid w:val="00CA7463"/>
    <w:rsid w:val="00D26E81"/>
    <w:rsid w:val="00DA4649"/>
    <w:rsid w:val="00DD3D51"/>
    <w:rsid w:val="00DE5BA1"/>
    <w:rsid w:val="00E34050"/>
    <w:rsid w:val="00EB3B7C"/>
    <w:rsid w:val="00ED5C03"/>
    <w:rsid w:val="00F335F4"/>
    <w:rsid w:val="00F550DA"/>
    <w:rsid w:val="00F96E28"/>
    <w:rsid w:val="00FA742D"/>
    <w:rsid w:val="00FB10CB"/>
    <w:rsid w:val="00FC6031"/>
    <w:rsid w:val="00FC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BBA62"/>
  <w15:docId w15:val="{A7C1CCBB-E27C-40B9-B308-AB4F649C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3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063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F96E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31FDF-0BDE-494C-97B2-27E0E1DC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Конспект</vt:lpstr>
      <vt:lpstr>Конспект</vt:lpstr>
    </vt:vector>
  </TitlesOfParts>
  <Company>MON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</dc:title>
  <dc:creator>user</dc:creator>
  <cp:lastModifiedBy>Dani Dimitrova</cp:lastModifiedBy>
  <cp:revision>12</cp:revision>
  <dcterms:created xsi:type="dcterms:W3CDTF">2025-03-15T15:24:00Z</dcterms:created>
  <dcterms:modified xsi:type="dcterms:W3CDTF">2025-03-15T16:08:00Z</dcterms:modified>
</cp:coreProperties>
</file>