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C49" w:rsidRDefault="002C1C49" w:rsidP="002C1C49">
      <w:pPr>
        <w:spacing w:after="60"/>
        <w:ind w:right="-240"/>
        <w:jc w:val="center"/>
        <w:rPr>
          <w:b/>
          <w:bCs/>
          <w:lang w:val="ru-RU"/>
        </w:rPr>
      </w:pPr>
      <w:r w:rsidRPr="000F3233"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04EBF157" wp14:editId="6A965AA3">
            <wp:simplePos x="0" y="0"/>
            <wp:positionH relativeFrom="margin">
              <wp:posOffset>90170</wp:posOffset>
            </wp:positionH>
            <wp:positionV relativeFrom="paragraph">
              <wp:posOffset>114300</wp:posOffset>
            </wp:positionV>
            <wp:extent cx="940435" cy="92202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1C49" w:rsidRPr="000F3233" w:rsidRDefault="002C1C49" w:rsidP="002C1C49">
      <w:pPr>
        <w:spacing w:after="60"/>
        <w:ind w:right="-240"/>
        <w:jc w:val="center"/>
        <w:rPr>
          <w:b/>
          <w:bCs/>
        </w:rPr>
      </w:pPr>
      <w:r w:rsidRPr="000F3233">
        <w:rPr>
          <w:b/>
          <w:bCs/>
          <w:lang w:val="ru-RU"/>
        </w:rPr>
        <w:t>31.</w:t>
      </w:r>
      <w:r w:rsidRPr="000F3233">
        <w:rPr>
          <w:b/>
          <w:bCs/>
        </w:rPr>
        <w:t>СРЕДНО УЧИЛИЩЕ ЗА ЧУЖДИ ЕЗИЦИ И МАТЕМАТИКА</w:t>
      </w:r>
    </w:p>
    <w:p w:rsidR="002C1C49" w:rsidRPr="000F3233" w:rsidRDefault="002C1C49" w:rsidP="002C1C49">
      <w:pPr>
        <w:spacing w:after="60"/>
        <w:ind w:right="-240"/>
        <w:jc w:val="center"/>
        <w:rPr>
          <w:b/>
          <w:bCs/>
        </w:rPr>
      </w:pPr>
      <w:r w:rsidRPr="000F3233">
        <w:rPr>
          <w:b/>
          <w:bCs/>
        </w:rPr>
        <w:t>“ИВАН ВАЗОВ”</w:t>
      </w:r>
    </w:p>
    <w:p w:rsidR="002C1C49" w:rsidRPr="000F3233" w:rsidRDefault="002C1C49" w:rsidP="002C1C49">
      <w:pPr>
        <w:pBdr>
          <w:bottom w:val="single" w:sz="4" w:space="1" w:color="auto"/>
        </w:pBdr>
        <w:spacing w:after="60"/>
        <w:jc w:val="center"/>
        <w:rPr>
          <w:b/>
          <w:bCs/>
          <w:lang w:val="ru-RU"/>
        </w:rPr>
      </w:pPr>
      <w:r w:rsidRPr="000F3233">
        <w:rPr>
          <w:b/>
          <w:bCs/>
          <w:lang w:val="ru-RU"/>
        </w:rPr>
        <w:t>гр. София, район “Слатина”, ул.” Гео Милев” №2, п.к.1111</w:t>
      </w:r>
    </w:p>
    <w:p w:rsidR="002C1C49" w:rsidRPr="000F3233" w:rsidRDefault="002C1C49" w:rsidP="002C1C49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0F3233">
        <w:rPr>
          <w:b/>
          <w:bCs/>
        </w:rPr>
        <w:t>тел</w:t>
      </w:r>
      <w:r w:rsidRPr="000F3233">
        <w:rPr>
          <w:b/>
          <w:bCs/>
          <w:lang w:val="fr-FR"/>
        </w:rPr>
        <w:t xml:space="preserve">. 872 11 </w:t>
      </w:r>
      <w:proofErr w:type="gramStart"/>
      <w:r w:rsidRPr="000F3233">
        <w:rPr>
          <w:b/>
          <w:bCs/>
          <w:lang w:val="fr-FR"/>
        </w:rPr>
        <w:t>56;</w:t>
      </w:r>
      <w:proofErr w:type="gramEnd"/>
      <w:r w:rsidRPr="000F3233">
        <w:rPr>
          <w:b/>
          <w:bCs/>
          <w:lang w:val="fr-FR"/>
        </w:rPr>
        <w:t xml:space="preserve"> 872 10 56; 871 70 87; 971 36 03</w:t>
      </w:r>
    </w:p>
    <w:p w:rsidR="002C1C49" w:rsidRPr="000F3233" w:rsidRDefault="002C1C49" w:rsidP="002C1C49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0F3233">
        <w:rPr>
          <w:b/>
          <w:bCs/>
        </w:rPr>
        <w:t xml:space="preserve">             </w:t>
      </w:r>
      <w:proofErr w:type="gramStart"/>
      <w:r w:rsidRPr="000F3233">
        <w:rPr>
          <w:b/>
          <w:bCs/>
          <w:lang w:val="fr-FR"/>
        </w:rPr>
        <w:t>e-mail:</w:t>
      </w:r>
      <w:proofErr w:type="gramEnd"/>
      <w:r w:rsidRPr="000F3233">
        <w:rPr>
          <w:b/>
          <w:bCs/>
          <w:lang w:val="fr-FR"/>
        </w:rPr>
        <w:t xml:space="preserve"> info-2221031@edu.mon.bg; www.ivanvazov.com</w:t>
      </w:r>
    </w:p>
    <w:p w:rsidR="00F40576" w:rsidRDefault="00F40576" w:rsidP="00F40576">
      <w:pPr>
        <w:rPr>
          <w:b/>
        </w:rPr>
      </w:pPr>
    </w:p>
    <w:p w:rsidR="00F40576" w:rsidRDefault="00F40576" w:rsidP="00F40576">
      <w:pPr>
        <w:jc w:val="center"/>
        <w:rPr>
          <w:bCs/>
          <w:color w:val="000000"/>
          <w:sz w:val="40"/>
          <w:szCs w:val="52"/>
        </w:rPr>
      </w:pPr>
      <w:r w:rsidRPr="00F00043">
        <w:rPr>
          <w:b/>
          <w:color w:val="00B050"/>
          <w:sz w:val="40"/>
          <w:szCs w:val="52"/>
        </w:rPr>
        <w:t>КОНСПЕКТ</w:t>
      </w:r>
      <w:r>
        <w:rPr>
          <w:b/>
          <w:color w:val="00B050"/>
          <w:sz w:val="40"/>
          <w:szCs w:val="52"/>
        </w:rPr>
        <w:t xml:space="preserve">  </w:t>
      </w:r>
      <w:r w:rsidRPr="00F00043">
        <w:rPr>
          <w:b/>
          <w:color w:val="00B050"/>
          <w:sz w:val="40"/>
          <w:szCs w:val="52"/>
        </w:rPr>
        <w:t xml:space="preserve">ПО </w:t>
      </w:r>
      <w:r>
        <w:rPr>
          <w:b/>
          <w:color w:val="00B050"/>
          <w:sz w:val="40"/>
          <w:szCs w:val="52"/>
        </w:rPr>
        <w:t xml:space="preserve"> </w:t>
      </w:r>
      <w:r w:rsidRPr="0002462D">
        <w:rPr>
          <w:b/>
          <w:color w:val="000000"/>
          <w:sz w:val="40"/>
          <w:szCs w:val="52"/>
        </w:rPr>
        <w:t>ИНФОРМА</w:t>
      </w:r>
      <w:r>
        <w:rPr>
          <w:b/>
          <w:color w:val="000000"/>
          <w:sz w:val="40"/>
          <w:szCs w:val="52"/>
        </w:rPr>
        <w:t>Т</w:t>
      </w:r>
      <w:r w:rsidRPr="0002462D">
        <w:rPr>
          <w:b/>
          <w:color w:val="000000"/>
          <w:sz w:val="40"/>
          <w:szCs w:val="52"/>
        </w:rPr>
        <w:t>И</w:t>
      </w:r>
      <w:r w:rsidR="002C1C49">
        <w:rPr>
          <w:b/>
          <w:color w:val="000000"/>
          <w:sz w:val="40"/>
          <w:szCs w:val="52"/>
        </w:rPr>
        <w:t>КА</w:t>
      </w:r>
      <w:r w:rsidRPr="0002462D">
        <w:rPr>
          <w:b/>
          <w:color w:val="000000"/>
          <w:sz w:val="40"/>
          <w:szCs w:val="52"/>
        </w:rPr>
        <w:t xml:space="preserve"> </w:t>
      </w:r>
    </w:p>
    <w:p w:rsidR="00F40576" w:rsidRPr="00483553" w:rsidRDefault="00F40576" w:rsidP="00F40576">
      <w:pPr>
        <w:jc w:val="center"/>
        <w:rPr>
          <w:b/>
          <w:color w:val="000000"/>
          <w:sz w:val="40"/>
          <w:szCs w:val="52"/>
        </w:rPr>
      </w:pPr>
      <w:r>
        <w:rPr>
          <w:bCs/>
          <w:color w:val="000000"/>
          <w:sz w:val="40"/>
          <w:szCs w:val="52"/>
        </w:rPr>
        <w:t>Модул 2</w:t>
      </w:r>
      <w:r w:rsidRPr="00483553">
        <w:rPr>
          <w:bCs/>
          <w:color w:val="000000"/>
          <w:sz w:val="40"/>
          <w:szCs w:val="52"/>
        </w:rPr>
        <w:t xml:space="preserve">. </w:t>
      </w:r>
      <w:r>
        <w:rPr>
          <w:bCs/>
          <w:color w:val="000000"/>
          <w:sz w:val="40"/>
          <w:szCs w:val="52"/>
        </w:rPr>
        <w:t>Структури от данни</w:t>
      </w:r>
    </w:p>
    <w:p w:rsidR="00F40576" w:rsidRDefault="006B451B" w:rsidP="00F40576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Pr="006B451B">
        <w:rPr>
          <w:sz w:val="28"/>
          <w:szCs w:val="28"/>
        </w:rPr>
        <w:t xml:space="preserve"> сила от 2024 година</w:t>
      </w:r>
    </w:p>
    <w:p w:rsidR="00273EFA" w:rsidRDefault="00273EFA" w:rsidP="00273EFA">
      <w:pPr>
        <w:spacing w:before="24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1</w:t>
      </w:r>
      <w:r>
        <w:rPr>
          <w:rFonts w:ascii="Calibri" w:hAnsi="Calibri" w:cs="Calibri"/>
          <w:b/>
          <w:sz w:val="28"/>
          <w:szCs w:val="28"/>
          <w:lang w:val="en-US"/>
        </w:rPr>
        <w:t>1</w:t>
      </w:r>
      <w:r>
        <w:rPr>
          <w:rFonts w:ascii="Calibri" w:hAnsi="Calibri" w:cs="Calibri"/>
          <w:b/>
          <w:sz w:val="28"/>
          <w:szCs w:val="28"/>
        </w:rPr>
        <w:t>. клас, профилирана подготовка</w:t>
      </w:r>
    </w:p>
    <w:p w:rsidR="00F40576" w:rsidRPr="00BA5E32" w:rsidRDefault="00F40576" w:rsidP="00F40576">
      <w:pPr>
        <w:jc w:val="center"/>
        <w:rPr>
          <w:sz w:val="28"/>
          <w:szCs w:val="28"/>
        </w:rPr>
      </w:pPr>
      <w:r w:rsidRPr="00BA5E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F40576" w:rsidRPr="00BA5E32" w:rsidRDefault="00F40576" w:rsidP="00F40576">
      <w:pPr>
        <w:jc w:val="center"/>
        <w:rPr>
          <w:sz w:val="28"/>
          <w:szCs w:val="28"/>
        </w:rPr>
      </w:pPr>
      <w:r w:rsidRPr="00BA5E32">
        <w:rPr>
          <w:sz w:val="28"/>
          <w:szCs w:val="28"/>
        </w:rPr>
        <w:t xml:space="preserve"> хорариум</w:t>
      </w:r>
      <w:r w:rsidRPr="00BA5E32">
        <w:rPr>
          <w:sz w:val="28"/>
          <w:szCs w:val="28"/>
          <w:lang w:val="en-GB"/>
        </w:rPr>
        <w:t xml:space="preserve">: </w:t>
      </w:r>
      <w:r>
        <w:rPr>
          <w:sz w:val="28"/>
          <w:szCs w:val="28"/>
        </w:rPr>
        <w:t>72</w:t>
      </w:r>
      <w:r w:rsidRPr="00BA5E32">
        <w:rPr>
          <w:sz w:val="28"/>
          <w:szCs w:val="28"/>
        </w:rPr>
        <w:t xml:space="preserve"> часа</w:t>
      </w:r>
    </w:p>
    <w:p w:rsidR="00F40576" w:rsidRDefault="00F40576" w:rsidP="00F40576">
      <w:pPr>
        <w:jc w:val="center"/>
        <w:rPr>
          <w:rFonts w:ascii="Calibri" w:hAnsi="Calibri" w:cs="Calibri"/>
          <w:b/>
          <w:sz w:val="32"/>
          <w:szCs w:val="32"/>
        </w:rPr>
      </w:pPr>
      <w:r w:rsidRPr="00BA5E32">
        <w:rPr>
          <w:i/>
          <w:sz w:val="28"/>
          <w:szCs w:val="28"/>
        </w:rPr>
        <w:t>годишен</w:t>
      </w:r>
      <w:r w:rsidRPr="002861A3">
        <w:rPr>
          <w:rFonts w:ascii="Calibri" w:hAnsi="Calibri" w:cs="Calibri"/>
          <w:b/>
          <w:sz w:val="32"/>
          <w:szCs w:val="32"/>
        </w:rPr>
        <w:t xml:space="preserve"> </w:t>
      </w:r>
    </w:p>
    <w:p w:rsidR="00AF3BFD" w:rsidRPr="00BD6B3D" w:rsidRDefault="00AF3BFD" w:rsidP="00BD6B3D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BD6B3D">
        <w:rPr>
          <w:rFonts w:ascii="Calibri" w:hAnsi="Calibri" w:cs="Calibri"/>
          <w:color w:val="000000"/>
          <w:sz w:val="22"/>
          <w:szCs w:val="22"/>
        </w:rPr>
        <w:t>Алгоритми</w:t>
      </w:r>
    </w:p>
    <w:p w:rsidR="00AF3BFD" w:rsidRPr="00BD6B3D" w:rsidRDefault="00AF3BFD" w:rsidP="00BD6B3D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BD6B3D">
        <w:rPr>
          <w:rFonts w:ascii="Calibri" w:hAnsi="Calibri" w:cs="Calibri"/>
          <w:color w:val="000000"/>
          <w:sz w:val="22"/>
          <w:szCs w:val="22"/>
        </w:rPr>
        <w:t>UML диаграми</w:t>
      </w:r>
    </w:p>
    <w:p w:rsidR="00AF3BFD" w:rsidRPr="00BD6B3D" w:rsidRDefault="00AF3BFD" w:rsidP="00BD6B3D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BD6B3D">
        <w:rPr>
          <w:rFonts w:ascii="Calibri" w:hAnsi="Calibri" w:cs="Calibri"/>
          <w:color w:val="000000"/>
          <w:sz w:val="22"/>
          <w:szCs w:val="22"/>
        </w:rPr>
        <w:t>Сложност на алгоритми</w:t>
      </w:r>
    </w:p>
    <w:p w:rsidR="00AF3BFD" w:rsidRPr="00BD6B3D" w:rsidRDefault="00AF3BFD" w:rsidP="00BD6B3D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BD6B3D">
        <w:rPr>
          <w:rFonts w:ascii="Calibri" w:hAnsi="Calibri" w:cs="Calibri"/>
          <w:color w:val="000000"/>
          <w:sz w:val="22"/>
          <w:szCs w:val="22"/>
        </w:rPr>
        <w:t>Обектно-ориентирано програмиране</w:t>
      </w:r>
    </w:p>
    <w:p w:rsidR="00AF3BFD" w:rsidRPr="00BD6B3D" w:rsidRDefault="00AF3BFD" w:rsidP="00BD6B3D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BD6B3D">
        <w:rPr>
          <w:rFonts w:ascii="Calibri" w:hAnsi="Calibri" w:cs="Calibri"/>
          <w:color w:val="000000"/>
          <w:sz w:val="22"/>
          <w:szCs w:val="22"/>
        </w:rPr>
        <w:t>Изключения</w:t>
      </w:r>
    </w:p>
    <w:p w:rsidR="00AF3BFD" w:rsidRPr="00BD6B3D" w:rsidRDefault="00AF3BFD" w:rsidP="00BD6B3D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BD6B3D">
        <w:rPr>
          <w:rFonts w:ascii="Calibri" w:hAnsi="Calibri" w:cs="Calibri"/>
          <w:color w:val="000000"/>
          <w:sz w:val="22"/>
          <w:szCs w:val="22"/>
        </w:rPr>
        <w:t>Файлове</w:t>
      </w:r>
    </w:p>
    <w:p w:rsidR="00AF3BFD" w:rsidRPr="00BD6B3D" w:rsidRDefault="00AF3BFD" w:rsidP="00BD6B3D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BD6B3D">
        <w:rPr>
          <w:rFonts w:ascii="Calibri" w:hAnsi="Calibri" w:cs="Calibri"/>
          <w:color w:val="000000"/>
          <w:sz w:val="22"/>
          <w:szCs w:val="22"/>
        </w:rPr>
        <w:t>Четене на обекти от файл</w:t>
      </w:r>
    </w:p>
    <w:p w:rsidR="00AF3BFD" w:rsidRPr="00BD6B3D" w:rsidRDefault="00AF3BFD" w:rsidP="00BD6B3D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BD6B3D">
        <w:rPr>
          <w:rFonts w:ascii="Calibri" w:hAnsi="Calibri" w:cs="Calibri"/>
          <w:color w:val="000000"/>
          <w:sz w:val="22"/>
          <w:szCs w:val="22"/>
        </w:rPr>
        <w:t>Документиране на клас. Сериализация</w:t>
      </w:r>
    </w:p>
    <w:p w:rsidR="00AF3BFD" w:rsidRPr="00BD6B3D" w:rsidRDefault="00AF3BFD" w:rsidP="00BD6B3D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BD6B3D">
        <w:rPr>
          <w:rFonts w:ascii="Calibri" w:hAnsi="Calibri" w:cs="Calibri"/>
          <w:color w:val="000000"/>
          <w:sz w:val="22"/>
          <w:szCs w:val="22"/>
        </w:rPr>
        <w:t>Реализация на алгоритми чрез методи</w:t>
      </w:r>
    </w:p>
    <w:p w:rsidR="00AF3BFD" w:rsidRPr="00BD6B3D" w:rsidRDefault="00AF3BFD" w:rsidP="00BD6B3D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BD6B3D">
        <w:rPr>
          <w:rFonts w:ascii="Calibri" w:hAnsi="Calibri" w:cs="Calibri"/>
          <w:color w:val="000000"/>
          <w:sz w:val="22"/>
          <w:szCs w:val="22"/>
        </w:rPr>
        <w:t>Рекурсия и итерация</w:t>
      </w:r>
    </w:p>
    <w:p w:rsidR="00AF3BFD" w:rsidRPr="00BD6B3D" w:rsidRDefault="00AF3BFD" w:rsidP="00BD6B3D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BD6B3D">
        <w:rPr>
          <w:rFonts w:ascii="Calibri" w:hAnsi="Calibri" w:cs="Calibri"/>
          <w:color w:val="000000"/>
          <w:sz w:val="22"/>
          <w:szCs w:val="22"/>
        </w:rPr>
        <w:t>Сложност на рекурсивни програми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Едномерен масив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Сортиране на масив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Работа със сортирани масиви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 xml:space="preserve">Низове 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Масиви от знаци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Многомерни масиви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Абстрактни типове. Имплементация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Вградени АТ в С#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Списъци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Опашка и стек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Абстрактни типове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Множества. Мултимножества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Комбинаторни структури. Вектори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Вариации и пермутации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Комбинации без и с повтаряне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Регулярни изрази (шаблони)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Комбинаторни структури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Графи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Дървета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Обхождане на графи</w:t>
      </w:r>
    </w:p>
    <w:p w:rsidR="00AF3BFD" w:rsidRPr="00FD7C30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Най-къс път в граф</w:t>
      </w:r>
    </w:p>
    <w:p w:rsidR="00AF3BFD" w:rsidRDefault="00AF3BFD" w:rsidP="00FD7C30">
      <w:pPr>
        <w:pStyle w:val="ListParagraph"/>
        <w:numPr>
          <w:ilvl w:val="0"/>
          <w:numId w:val="6"/>
        </w:num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rFonts w:ascii="Calibri" w:hAnsi="Calibri" w:cs="Calibri"/>
          <w:color w:val="000000"/>
          <w:sz w:val="22"/>
          <w:szCs w:val="22"/>
        </w:rPr>
        <w:t>Хеш-таблица. Речник</w:t>
      </w:r>
    </w:p>
    <w:p w:rsidR="00FD7C30" w:rsidRPr="00FD7C30" w:rsidRDefault="00FD7C30" w:rsidP="002C1C49">
      <w:pPr>
        <w:spacing w:after="120"/>
        <w:rPr>
          <w:rFonts w:ascii="Calibri" w:hAnsi="Calibri" w:cs="Calibri"/>
          <w:color w:val="000000"/>
          <w:sz w:val="22"/>
          <w:szCs w:val="22"/>
        </w:rPr>
      </w:pPr>
      <w:r w:rsidRPr="00FD7C30">
        <w:rPr>
          <w:b/>
          <w:bCs/>
          <w:lang w:eastAsia="en-US"/>
        </w:rPr>
        <w:t xml:space="preserve">Учебно-помощна литература: </w:t>
      </w:r>
      <w:proofErr w:type="spellStart"/>
      <w:r w:rsidRPr="00FD7C30">
        <w:rPr>
          <w:b/>
          <w:bCs/>
          <w:lang w:val="en-US" w:eastAsia="en-US"/>
        </w:rPr>
        <w:t>Информатика</w:t>
      </w:r>
      <w:proofErr w:type="spellEnd"/>
      <w:r w:rsidRPr="00FD7C30">
        <w:rPr>
          <w:b/>
          <w:bCs/>
          <w:lang w:val="en-US" w:eastAsia="en-US"/>
        </w:rPr>
        <w:t xml:space="preserve"> </w:t>
      </w:r>
      <w:proofErr w:type="spellStart"/>
      <w:r w:rsidRPr="00FD7C30">
        <w:rPr>
          <w:b/>
          <w:bCs/>
          <w:lang w:val="en-US" w:eastAsia="en-US"/>
        </w:rPr>
        <w:t>за</w:t>
      </w:r>
      <w:proofErr w:type="spellEnd"/>
      <w:r w:rsidRPr="00FD7C30">
        <w:rPr>
          <w:b/>
          <w:bCs/>
          <w:lang w:val="en-US" w:eastAsia="en-US"/>
        </w:rPr>
        <w:t xml:space="preserve"> </w:t>
      </w:r>
      <w:proofErr w:type="spellStart"/>
      <w:r w:rsidRPr="00FD7C30">
        <w:rPr>
          <w:b/>
          <w:bCs/>
          <w:lang w:val="en-US" w:eastAsia="en-US"/>
        </w:rPr>
        <w:t>профилирана</w:t>
      </w:r>
      <w:proofErr w:type="spellEnd"/>
      <w:r w:rsidRPr="00FD7C30">
        <w:rPr>
          <w:b/>
          <w:bCs/>
          <w:lang w:val="en-US" w:eastAsia="en-US"/>
        </w:rPr>
        <w:t xml:space="preserve"> </w:t>
      </w:r>
      <w:proofErr w:type="spellStart"/>
      <w:r w:rsidRPr="00FD7C30">
        <w:rPr>
          <w:b/>
          <w:bCs/>
          <w:lang w:val="en-US" w:eastAsia="en-US"/>
        </w:rPr>
        <w:t>подготовка</w:t>
      </w:r>
      <w:proofErr w:type="spellEnd"/>
      <w:r w:rsidRPr="00FD7C30">
        <w:rPr>
          <w:b/>
          <w:bCs/>
          <w:lang w:val="en-US" w:eastAsia="en-US"/>
        </w:rPr>
        <w:t xml:space="preserve"> 11. </w:t>
      </w:r>
      <w:proofErr w:type="spellStart"/>
      <w:r w:rsidRPr="00FD7C30">
        <w:rPr>
          <w:b/>
          <w:bCs/>
          <w:lang w:val="en-US" w:eastAsia="en-US"/>
        </w:rPr>
        <w:t>клас</w:t>
      </w:r>
      <w:proofErr w:type="spellEnd"/>
      <w:r w:rsidRPr="00FD7C30">
        <w:rPr>
          <w:b/>
          <w:bCs/>
          <w:lang w:val="en-US" w:eastAsia="en-US"/>
        </w:rPr>
        <w:t xml:space="preserve">, </w:t>
      </w:r>
      <w:proofErr w:type="spellStart"/>
      <w:r w:rsidRPr="00FD7C30">
        <w:rPr>
          <w:b/>
          <w:bCs/>
          <w:lang w:val="en-US" w:eastAsia="en-US"/>
        </w:rPr>
        <w:t>Модул</w:t>
      </w:r>
      <w:proofErr w:type="spellEnd"/>
      <w:r w:rsidRPr="00FD7C30">
        <w:rPr>
          <w:b/>
          <w:bCs/>
          <w:lang w:val="en-US" w:eastAsia="en-US"/>
        </w:rPr>
        <w:t xml:space="preserve"> 1: </w:t>
      </w:r>
      <w:proofErr w:type="spellStart"/>
      <w:r w:rsidRPr="00FD7C30">
        <w:rPr>
          <w:b/>
          <w:bCs/>
          <w:lang w:val="en-US" w:eastAsia="en-US"/>
        </w:rPr>
        <w:t>Обектно-ориентиране</w:t>
      </w:r>
      <w:proofErr w:type="spellEnd"/>
      <w:r w:rsidRPr="00FD7C30">
        <w:rPr>
          <w:b/>
          <w:bCs/>
          <w:lang w:val="en-US" w:eastAsia="en-US"/>
        </w:rPr>
        <w:t xml:space="preserve"> </w:t>
      </w:r>
      <w:proofErr w:type="spellStart"/>
      <w:r w:rsidRPr="00FD7C30">
        <w:rPr>
          <w:b/>
          <w:bCs/>
          <w:lang w:val="en-US" w:eastAsia="en-US"/>
        </w:rPr>
        <w:t>проектиране</w:t>
      </w:r>
      <w:proofErr w:type="spellEnd"/>
      <w:r w:rsidRPr="00FD7C30">
        <w:rPr>
          <w:b/>
          <w:bCs/>
          <w:lang w:val="en-US" w:eastAsia="en-US"/>
        </w:rPr>
        <w:t xml:space="preserve"> и </w:t>
      </w:r>
      <w:proofErr w:type="spellStart"/>
      <w:r w:rsidRPr="00FD7C30">
        <w:rPr>
          <w:b/>
          <w:bCs/>
          <w:lang w:val="en-US" w:eastAsia="en-US"/>
        </w:rPr>
        <w:t>програмиране</w:t>
      </w:r>
      <w:proofErr w:type="spellEnd"/>
      <w:r w:rsidRPr="00FD7C30">
        <w:rPr>
          <w:b/>
          <w:bCs/>
          <w:lang w:val="en-US" w:eastAsia="en-US"/>
        </w:rPr>
        <w:t xml:space="preserve"> и </w:t>
      </w:r>
      <w:proofErr w:type="spellStart"/>
      <w:r w:rsidRPr="00FD7C30">
        <w:rPr>
          <w:b/>
          <w:bCs/>
          <w:lang w:val="en-US" w:eastAsia="en-US"/>
        </w:rPr>
        <w:t>Модул</w:t>
      </w:r>
      <w:proofErr w:type="spellEnd"/>
      <w:r w:rsidRPr="00FD7C30">
        <w:rPr>
          <w:b/>
          <w:bCs/>
          <w:lang w:val="en-US" w:eastAsia="en-US"/>
        </w:rPr>
        <w:t xml:space="preserve"> 2: </w:t>
      </w:r>
      <w:proofErr w:type="spellStart"/>
      <w:r w:rsidRPr="00FD7C30">
        <w:rPr>
          <w:b/>
          <w:bCs/>
          <w:lang w:val="en-US" w:eastAsia="en-US"/>
        </w:rPr>
        <w:t>Структура</w:t>
      </w:r>
      <w:proofErr w:type="spellEnd"/>
      <w:r w:rsidRPr="00FD7C30">
        <w:rPr>
          <w:b/>
          <w:bCs/>
          <w:lang w:val="en-US" w:eastAsia="en-US"/>
        </w:rPr>
        <w:t xml:space="preserve"> </w:t>
      </w:r>
      <w:proofErr w:type="spellStart"/>
      <w:r w:rsidRPr="00FD7C30">
        <w:rPr>
          <w:b/>
          <w:bCs/>
          <w:lang w:val="en-US" w:eastAsia="en-US"/>
        </w:rPr>
        <w:t>от</w:t>
      </w:r>
      <w:proofErr w:type="spellEnd"/>
      <w:r w:rsidRPr="00FD7C30">
        <w:rPr>
          <w:b/>
          <w:bCs/>
          <w:lang w:val="en-US" w:eastAsia="en-US"/>
        </w:rPr>
        <w:t xml:space="preserve"> </w:t>
      </w:r>
      <w:proofErr w:type="spellStart"/>
      <w:r w:rsidRPr="00FD7C30">
        <w:rPr>
          <w:b/>
          <w:bCs/>
          <w:lang w:val="en-US" w:eastAsia="en-US"/>
        </w:rPr>
        <w:t>данни</w:t>
      </w:r>
      <w:proofErr w:type="spellEnd"/>
      <w:r w:rsidRPr="00FD7C30">
        <w:rPr>
          <w:b/>
          <w:bCs/>
          <w:lang w:val="en-US" w:eastAsia="en-US"/>
        </w:rPr>
        <w:t xml:space="preserve"> и </w:t>
      </w:r>
      <w:proofErr w:type="spellStart"/>
      <w:r w:rsidRPr="00FD7C30">
        <w:rPr>
          <w:b/>
          <w:bCs/>
          <w:lang w:val="en-US" w:eastAsia="en-US"/>
        </w:rPr>
        <w:t>алгоритми</w:t>
      </w:r>
      <w:proofErr w:type="spellEnd"/>
      <w:r w:rsidRPr="00FD7C30">
        <w:rPr>
          <w:b/>
          <w:bCs/>
          <w:lang w:eastAsia="en-US"/>
        </w:rPr>
        <w:t>, Красимир Манев и колектив</w:t>
      </w:r>
      <w:bookmarkStart w:id="0" w:name="_GoBack"/>
      <w:bookmarkEnd w:id="0"/>
    </w:p>
    <w:sectPr w:rsidR="00FD7C30" w:rsidRPr="00FD7C30" w:rsidSect="00FD7C30">
      <w:pgSz w:w="11906" w:h="16838" w:code="9"/>
      <w:pgMar w:top="1080" w:right="1418" w:bottom="5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7609E"/>
    <w:multiLevelType w:val="hybridMultilevel"/>
    <w:tmpl w:val="D6D4FD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B4361"/>
    <w:multiLevelType w:val="hybridMultilevel"/>
    <w:tmpl w:val="3DA0B7DA"/>
    <w:lvl w:ilvl="0" w:tplc="C84A4F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9A8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48EA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A6F2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BAE5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1020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7C36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0616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A6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DE46A02"/>
    <w:multiLevelType w:val="hybridMultilevel"/>
    <w:tmpl w:val="458C6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42726"/>
    <w:multiLevelType w:val="hybridMultilevel"/>
    <w:tmpl w:val="9DAE9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D1423"/>
    <w:multiLevelType w:val="hybridMultilevel"/>
    <w:tmpl w:val="904064F8"/>
    <w:lvl w:ilvl="0" w:tplc="5B2887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CE1173"/>
    <w:multiLevelType w:val="hybridMultilevel"/>
    <w:tmpl w:val="5A5E1A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530"/>
    <w:rsid w:val="000475E3"/>
    <w:rsid w:val="00054FA2"/>
    <w:rsid w:val="0007565B"/>
    <w:rsid w:val="00094A0C"/>
    <w:rsid w:val="000B69F4"/>
    <w:rsid w:val="000D0479"/>
    <w:rsid w:val="0010273A"/>
    <w:rsid w:val="00145352"/>
    <w:rsid w:val="001573D9"/>
    <w:rsid w:val="00184982"/>
    <w:rsid w:val="001C2079"/>
    <w:rsid w:val="001E1131"/>
    <w:rsid w:val="001E6FA7"/>
    <w:rsid w:val="002258C5"/>
    <w:rsid w:val="00245331"/>
    <w:rsid w:val="00251413"/>
    <w:rsid w:val="00273EFA"/>
    <w:rsid w:val="00277E19"/>
    <w:rsid w:val="00280A63"/>
    <w:rsid w:val="00284CD1"/>
    <w:rsid w:val="002C1C49"/>
    <w:rsid w:val="003030BE"/>
    <w:rsid w:val="003447FF"/>
    <w:rsid w:val="003558F2"/>
    <w:rsid w:val="00372530"/>
    <w:rsid w:val="003743F3"/>
    <w:rsid w:val="00384D7F"/>
    <w:rsid w:val="003A15C0"/>
    <w:rsid w:val="003D4006"/>
    <w:rsid w:val="003F5D70"/>
    <w:rsid w:val="00401FCA"/>
    <w:rsid w:val="00420B22"/>
    <w:rsid w:val="004557AC"/>
    <w:rsid w:val="00483415"/>
    <w:rsid w:val="004E4827"/>
    <w:rsid w:val="0051303D"/>
    <w:rsid w:val="00522368"/>
    <w:rsid w:val="005273F2"/>
    <w:rsid w:val="00533402"/>
    <w:rsid w:val="00556986"/>
    <w:rsid w:val="00573701"/>
    <w:rsid w:val="00586DD2"/>
    <w:rsid w:val="00593622"/>
    <w:rsid w:val="005A3C92"/>
    <w:rsid w:val="005A6091"/>
    <w:rsid w:val="005B6DB3"/>
    <w:rsid w:val="005D6D22"/>
    <w:rsid w:val="0060083C"/>
    <w:rsid w:val="0061207A"/>
    <w:rsid w:val="00617130"/>
    <w:rsid w:val="006853C9"/>
    <w:rsid w:val="00690DDD"/>
    <w:rsid w:val="006B4079"/>
    <w:rsid w:val="006B451B"/>
    <w:rsid w:val="006C2AE7"/>
    <w:rsid w:val="006D0783"/>
    <w:rsid w:val="006D2707"/>
    <w:rsid w:val="006E1712"/>
    <w:rsid w:val="006F0AB6"/>
    <w:rsid w:val="00717F59"/>
    <w:rsid w:val="007305D1"/>
    <w:rsid w:val="00730684"/>
    <w:rsid w:val="00791BE2"/>
    <w:rsid w:val="007E1D1F"/>
    <w:rsid w:val="007E4C65"/>
    <w:rsid w:val="007E58A1"/>
    <w:rsid w:val="008079D2"/>
    <w:rsid w:val="00844CEF"/>
    <w:rsid w:val="00857FAC"/>
    <w:rsid w:val="00874D26"/>
    <w:rsid w:val="00887635"/>
    <w:rsid w:val="008A4A2A"/>
    <w:rsid w:val="008B1E53"/>
    <w:rsid w:val="008E17B6"/>
    <w:rsid w:val="009411EA"/>
    <w:rsid w:val="00950912"/>
    <w:rsid w:val="0095145B"/>
    <w:rsid w:val="0095332F"/>
    <w:rsid w:val="009C5B1A"/>
    <w:rsid w:val="009D6AEC"/>
    <w:rsid w:val="00A2014C"/>
    <w:rsid w:val="00A35FDC"/>
    <w:rsid w:val="00A361E1"/>
    <w:rsid w:val="00A65E56"/>
    <w:rsid w:val="00AB38CE"/>
    <w:rsid w:val="00AC50F0"/>
    <w:rsid w:val="00AD158A"/>
    <w:rsid w:val="00AE5560"/>
    <w:rsid w:val="00AF3BFD"/>
    <w:rsid w:val="00B14DFC"/>
    <w:rsid w:val="00B7055D"/>
    <w:rsid w:val="00B84475"/>
    <w:rsid w:val="00BC098A"/>
    <w:rsid w:val="00BD6B3D"/>
    <w:rsid w:val="00BE59AB"/>
    <w:rsid w:val="00C120E4"/>
    <w:rsid w:val="00C46ED7"/>
    <w:rsid w:val="00C50DA1"/>
    <w:rsid w:val="00D10C57"/>
    <w:rsid w:val="00D720FA"/>
    <w:rsid w:val="00D74E70"/>
    <w:rsid w:val="00DC39E2"/>
    <w:rsid w:val="00DD6C5C"/>
    <w:rsid w:val="00E9615F"/>
    <w:rsid w:val="00EA3DCD"/>
    <w:rsid w:val="00EB1E93"/>
    <w:rsid w:val="00F40576"/>
    <w:rsid w:val="00FC77E4"/>
    <w:rsid w:val="00FD7C30"/>
    <w:rsid w:val="00FF01D1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201CB9"/>
  <w15:chartTrackingRefBased/>
  <w15:docId w15:val="{E6F1C58D-0BD1-46CF-BD5B-0B0AA20D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3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F01D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8B1E53"/>
  </w:style>
  <w:style w:type="character" w:styleId="Hyperlink">
    <w:name w:val="Hyperlink"/>
    <w:rsid w:val="00420B22"/>
    <w:rPr>
      <w:color w:val="0000FF"/>
      <w:u w:val="single"/>
    </w:rPr>
  </w:style>
  <w:style w:type="character" w:styleId="Strong">
    <w:name w:val="Strong"/>
    <w:uiPriority w:val="22"/>
    <w:qFormat/>
    <w:rsid w:val="00857FAC"/>
    <w:rPr>
      <w:b/>
      <w:bCs/>
    </w:rPr>
  </w:style>
  <w:style w:type="paragraph" w:styleId="ListParagraph">
    <w:name w:val="List Paragraph"/>
    <w:basedOn w:val="Normal"/>
    <w:uiPriority w:val="34"/>
    <w:qFormat/>
    <w:rsid w:val="00F40576"/>
    <w:pPr>
      <w:ind w:left="720"/>
      <w:contextualSpacing/>
    </w:pPr>
  </w:style>
  <w:style w:type="character" w:customStyle="1" w:styleId="skgd">
    <w:name w:val="skgd"/>
    <w:basedOn w:val="DefaultParagraphFont"/>
    <w:rsid w:val="00AF3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1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5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IOMON</Company>
  <LinksUpToDate>false</LinksUpToDate>
  <CharactersWithSpaces>1242</CharactersWithSpaces>
  <SharedDoc>false</SharedDoc>
  <HLinks>
    <vt:vector size="6" baseType="variant">
      <vt:variant>
        <vt:i4>3801102</vt:i4>
      </vt:variant>
      <vt:variant>
        <vt:i4>0</vt:i4>
      </vt:variant>
      <vt:variant>
        <vt:i4>0</vt:i4>
      </vt:variant>
      <vt:variant>
        <vt:i4>5</vt:i4>
      </vt:variant>
      <vt:variant>
        <vt:lpwstr>mailto:31@abv.bg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R-Vangelova</dc:creator>
  <cp:keywords/>
  <cp:lastModifiedBy>Dani Dimitrova</cp:lastModifiedBy>
  <cp:revision>3</cp:revision>
  <cp:lastPrinted>2017-08-09T14:39:00Z</cp:lastPrinted>
  <dcterms:created xsi:type="dcterms:W3CDTF">2025-03-16T14:23:00Z</dcterms:created>
  <dcterms:modified xsi:type="dcterms:W3CDTF">2025-03-16T14:25:00Z</dcterms:modified>
</cp:coreProperties>
</file>